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D7F" w:rsidRPr="0085455A" w:rsidRDefault="00990598" w:rsidP="005E13DF">
      <w:pPr>
        <w:pStyle w:val="Subtitle"/>
        <w:shd w:val="clear" w:color="auto" w:fill="92CDDC" w:themeFill="accent5" w:themeFillTint="99"/>
        <w:rPr>
          <w:rFonts w:ascii="Corbel" w:eastAsia="MS Mincho" w:hAnsi="Corbel" w:cs="FreesiaUPC"/>
          <w:b/>
          <w:color w:val="000000" w:themeColor="text1"/>
          <w:spacing w:val="18"/>
          <w:sz w:val="22"/>
          <w:szCs w:val="22"/>
        </w:rPr>
      </w:pPr>
      <w:r w:rsidRPr="0085455A">
        <w:rPr>
          <w:rFonts w:ascii="Corbel" w:eastAsia="MS Mincho" w:hAnsi="Corbel" w:cs="FreesiaUPC"/>
          <w:b/>
          <w:color w:val="000000" w:themeColor="text1"/>
          <w:spacing w:val="18"/>
          <w:sz w:val="28"/>
          <w:szCs w:val="28"/>
        </w:rPr>
        <w:t xml:space="preserve">A CHALLENGE WITHIN A CHALLENGE </w:t>
      </w:r>
      <w:r w:rsidR="001E095B" w:rsidRPr="0085455A">
        <w:rPr>
          <w:rFonts w:ascii="Corbel" w:eastAsia="MS Mincho" w:hAnsi="Corbel" w:cs="FreesiaUPC"/>
          <w:b/>
          <w:color w:val="000000" w:themeColor="text1"/>
          <w:spacing w:val="18"/>
          <w:sz w:val="28"/>
          <w:szCs w:val="28"/>
        </w:rPr>
        <w:t xml:space="preserve">- </w:t>
      </w:r>
      <w:r w:rsidRPr="0085455A">
        <w:rPr>
          <w:rFonts w:ascii="Corbel" w:eastAsia="MS Mincho" w:hAnsi="Corbel" w:cs="FreesiaUPC"/>
          <w:b/>
          <w:color w:val="000000" w:themeColor="text1"/>
          <w:spacing w:val="18"/>
          <w:sz w:val="22"/>
          <w:szCs w:val="22"/>
        </w:rPr>
        <w:t>by Iain Bartholomew</w:t>
      </w:r>
      <w:r w:rsidR="00B002BD" w:rsidRPr="0085455A">
        <w:rPr>
          <w:rFonts w:ascii="Corbel" w:eastAsia="MS Mincho" w:hAnsi="Corbel" w:cs="FreesiaUPC"/>
          <w:b/>
          <w:color w:val="000000" w:themeColor="text1"/>
          <w:spacing w:val="18"/>
          <w:sz w:val="22"/>
          <w:szCs w:val="22"/>
        </w:rPr>
        <w:t>, GWC’</w:t>
      </w:r>
      <w:r w:rsidR="0011362A" w:rsidRPr="0085455A">
        <w:rPr>
          <w:rFonts w:ascii="Corbel" w:eastAsia="MS Mincho" w:hAnsi="Corbel" w:cs="FreesiaUPC"/>
          <w:b/>
          <w:color w:val="000000" w:themeColor="text1"/>
          <w:spacing w:val="18"/>
          <w:sz w:val="22"/>
          <w:szCs w:val="22"/>
        </w:rPr>
        <w:t>s top fundraiser</w:t>
      </w:r>
    </w:p>
    <w:p w:rsidR="00BF7589" w:rsidRPr="00C50CEB" w:rsidRDefault="008A7B59">
      <w:pPr>
        <w:rPr>
          <w:rFonts w:ascii="Comic Sans MS" w:hAnsi="Comic Sans MS"/>
          <w:color w:val="000000" w:themeColor="text1"/>
          <w:sz w:val="20"/>
          <w:szCs w:val="20"/>
        </w:rPr>
      </w:pPr>
      <w:r w:rsidRPr="00C50CEB">
        <w:rPr>
          <w:rFonts w:ascii="Comic Sans MS" w:hAnsi="Comic Sans MS"/>
          <w:noProof/>
          <w:color w:val="000000" w:themeColor="text1"/>
          <w:sz w:val="20"/>
          <w:szCs w:val="2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-1270</wp:posOffset>
            </wp:positionV>
            <wp:extent cx="2607310" cy="3792220"/>
            <wp:effectExtent l="0" t="0" r="2540" b="0"/>
            <wp:wrapTight wrapText="bothSides">
              <wp:wrapPolygon edited="0">
                <wp:start x="631" y="0"/>
                <wp:lineTo x="0" y="217"/>
                <wp:lineTo x="0" y="21376"/>
                <wp:lineTo x="631" y="21484"/>
                <wp:lineTo x="20832" y="21484"/>
                <wp:lineTo x="21463" y="21376"/>
                <wp:lineTo x="21463" y="217"/>
                <wp:lineTo x="20832" y="0"/>
                <wp:lineTo x="631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ain Bartholomew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7310" cy="37922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Pr="00C50CEB">
        <w:rPr>
          <w:rFonts w:ascii="Comic Sans MS" w:hAnsi="Comic Sans MS"/>
          <w:color w:val="000000" w:themeColor="text1"/>
          <w:sz w:val="20"/>
          <w:szCs w:val="20"/>
        </w:rPr>
        <w:t xml:space="preserve">It has been a real honour </w:t>
      </w:r>
      <w:r w:rsidR="00026DDD" w:rsidRPr="00C50CEB">
        <w:rPr>
          <w:rFonts w:ascii="Comic Sans MS" w:hAnsi="Comic Sans MS"/>
          <w:color w:val="000000" w:themeColor="text1"/>
          <w:sz w:val="20"/>
          <w:szCs w:val="20"/>
        </w:rPr>
        <w:t xml:space="preserve">to have been able to take part in the GWC for </w:t>
      </w:r>
      <w:r w:rsidR="007163C6" w:rsidRPr="00C50CEB">
        <w:rPr>
          <w:rFonts w:ascii="Comic Sans MS" w:hAnsi="Comic Sans MS"/>
          <w:color w:val="000000" w:themeColor="text1"/>
          <w:sz w:val="20"/>
          <w:szCs w:val="20"/>
        </w:rPr>
        <w:t>the last 12 years</w:t>
      </w:r>
      <w:r w:rsidR="00026DDD" w:rsidRPr="00C50CEB">
        <w:rPr>
          <w:rFonts w:ascii="Comic Sans MS" w:hAnsi="Comic Sans MS"/>
          <w:color w:val="000000" w:themeColor="text1"/>
          <w:sz w:val="20"/>
          <w:szCs w:val="20"/>
        </w:rPr>
        <w:t xml:space="preserve">.  Raising money on a </w:t>
      </w:r>
      <w:r w:rsidR="00062A1D" w:rsidRPr="00C50CEB">
        <w:rPr>
          <w:rFonts w:ascii="Comic Sans MS" w:hAnsi="Comic Sans MS"/>
          <w:color w:val="000000" w:themeColor="text1"/>
          <w:sz w:val="20"/>
          <w:szCs w:val="20"/>
        </w:rPr>
        <w:t>regular</w:t>
      </w:r>
      <w:r w:rsidR="00026DDD" w:rsidRPr="00C50CEB">
        <w:rPr>
          <w:rFonts w:ascii="Comic Sans MS" w:hAnsi="Comic Sans MS"/>
          <w:color w:val="000000" w:themeColor="text1"/>
          <w:sz w:val="20"/>
          <w:szCs w:val="20"/>
        </w:rPr>
        <w:t xml:space="preserve"> basis is not easy.  Once</w:t>
      </w:r>
      <w:r w:rsidR="007163C6" w:rsidRPr="00C50CEB">
        <w:rPr>
          <w:rFonts w:ascii="Comic Sans MS" w:hAnsi="Comic Sans MS"/>
          <w:color w:val="000000" w:themeColor="text1"/>
          <w:sz w:val="20"/>
          <w:szCs w:val="20"/>
        </w:rPr>
        <w:t xml:space="preserve"> or twice would be fine but having</w:t>
      </w:r>
      <w:r w:rsidR="00026DDD" w:rsidRPr="00C50CEB">
        <w:rPr>
          <w:rFonts w:ascii="Comic Sans MS" w:hAnsi="Comic Sans MS"/>
          <w:color w:val="000000" w:themeColor="text1"/>
          <w:sz w:val="20"/>
          <w:szCs w:val="20"/>
        </w:rPr>
        <w:t xml:space="preserve"> to ask people for sponsorship year after year is </w:t>
      </w:r>
      <w:r w:rsidR="00062A1D" w:rsidRPr="00C50CEB">
        <w:rPr>
          <w:rFonts w:ascii="Comic Sans MS" w:hAnsi="Comic Sans MS"/>
          <w:color w:val="000000" w:themeColor="text1"/>
          <w:sz w:val="20"/>
          <w:szCs w:val="20"/>
        </w:rPr>
        <w:t>hard</w:t>
      </w:r>
      <w:r w:rsidR="00026DDD" w:rsidRPr="00C50CEB">
        <w:rPr>
          <w:rFonts w:ascii="Comic Sans MS" w:hAnsi="Comic Sans MS"/>
          <w:color w:val="000000" w:themeColor="text1"/>
          <w:sz w:val="20"/>
          <w:szCs w:val="20"/>
        </w:rPr>
        <w:t xml:space="preserve">!  The key to success is the GWC event itself: raising money primarily for locally based </w:t>
      </w:r>
      <w:r w:rsidR="00FC314C" w:rsidRPr="00C50CEB">
        <w:rPr>
          <w:rFonts w:ascii="Comic Sans MS" w:hAnsi="Comic Sans MS"/>
          <w:color w:val="000000" w:themeColor="text1"/>
          <w:sz w:val="20"/>
          <w:szCs w:val="20"/>
        </w:rPr>
        <w:t xml:space="preserve">medically related </w:t>
      </w:r>
      <w:r w:rsidR="003F7CC2" w:rsidRPr="00C50CEB">
        <w:rPr>
          <w:rFonts w:ascii="Comic Sans MS" w:hAnsi="Comic Sans MS"/>
          <w:color w:val="000000" w:themeColor="text1"/>
          <w:sz w:val="20"/>
          <w:szCs w:val="20"/>
        </w:rPr>
        <w:t xml:space="preserve">Scottish </w:t>
      </w:r>
      <w:r w:rsidR="00FC314C" w:rsidRPr="00C50CEB">
        <w:rPr>
          <w:rFonts w:ascii="Comic Sans MS" w:hAnsi="Comic Sans MS"/>
          <w:color w:val="000000" w:themeColor="text1"/>
          <w:sz w:val="20"/>
          <w:szCs w:val="20"/>
        </w:rPr>
        <w:t>charities means so much to so many people.  Unfortunately almost all of us have close family or friends who have suffered from cancer.</w:t>
      </w:r>
    </w:p>
    <w:p w:rsidR="007D12C5" w:rsidRPr="00C50CEB" w:rsidRDefault="00BF7589">
      <w:pPr>
        <w:rPr>
          <w:rFonts w:ascii="Comic Sans MS" w:hAnsi="Comic Sans MS"/>
          <w:color w:val="000000" w:themeColor="text1"/>
          <w:sz w:val="20"/>
          <w:szCs w:val="20"/>
        </w:rPr>
      </w:pPr>
      <w:r w:rsidRPr="00C50CEB">
        <w:rPr>
          <w:rFonts w:ascii="Comic Sans MS" w:hAnsi="Comic Sans MS"/>
          <w:color w:val="000000" w:themeColor="text1"/>
          <w:sz w:val="20"/>
          <w:szCs w:val="20"/>
        </w:rPr>
        <w:t xml:space="preserve">The </w:t>
      </w:r>
      <w:r w:rsidR="003F7CC2" w:rsidRPr="00C50CEB">
        <w:rPr>
          <w:rFonts w:ascii="Comic Sans MS" w:hAnsi="Comic Sans MS"/>
          <w:color w:val="000000" w:themeColor="text1"/>
          <w:sz w:val="20"/>
          <w:szCs w:val="20"/>
        </w:rPr>
        <w:t xml:space="preserve">most important thing </w:t>
      </w:r>
      <w:r w:rsidRPr="00C50CEB">
        <w:rPr>
          <w:rFonts w:ascii="Comic Sans MS" w:hAnsi="Comic Sans MS"/>
          <w:color w:val="000000" w:themeColor="text1"/>
          <w:sz w:val="20"/>
          <w:szCs w:val="20"/>
        </w:rPr>
        <w:t>for me to raising a consistent amount of money is to make sure your potential sponsor knows that you are really going to challenge yourself!  I can assure everybody that I am no athlete and I</w:t>
      </w:r>
      <w:r w:rsidR="00062A1D" w:rsidRPr="00C50CEB">
        <w:rPr>
          <w:rFonts w:ascii="Comic Sans MS" w:hAnsi="Comic Sans MS"/>
          <w:color w:val="000000" w:themeColor="text1"/>
          <w:sz w:val="20"/>
          <w:szCs w:val="20"/>
        </w:rPr>
        <w:t xml:space="preserve"> have</w:t>
      </w:r>
      <w:r w:rsidRPr="00C50CEB">
        <w:rPr>
          <w:rFonts w:ascii="Comic Sans MS" w:hAnsi="Comic Sans MS"/>
          <w:color w:val="000000" w:themeColor="text1"/>
          <w:sz w:val="20"/>
          <w:szCs w:val="20"/>
        </w:rPr>
        <w:t xml:space="preserve"> only admiration for those true athletes amongst us who complete the 25 miles in under 3 hours!  The challenge for me is to keep fit enough during the year in orde</w:t>
      </w:r>
      <w:r w:rsidR="003F7CC2" w:rsidRPr="00C50CEB">
        <w:rPr>
          <w:rFonts w:ascii="Comic Sans MS" w:hAnsi="Comic Sans MS"/>
          <w:color w:val="000000" w:themeColor="text1"/>
          <w:sz w:val="20"/>
          <w:szCs w:val="20"/>
        </w:rPr>
        <w:t>r to just complete the course:</w:t>
      </w:r>
      <w:r w:rsidRPr="00C50CEB">
        <w:rPr>
          <w:rFonts w:ascii="Comic Sans MS" w:hAnsi="Comic Sans MS"/>
          <w:color w:val="000000" w:themeColor="text1"/>
          <w:sz w:val="20"/>
          <w:szCs w:val="20"/>
        </w:rPr>
        <w:t xml:space="preserve"> but that's not good enough when trying raise major amounts of money!  So what I do is ask a potential sponsor to pledge whatever they like for me </w:t>
      </w:r>
      <w:r w:rsidR="003F7CC2" w:rsidRPr="00C50CEB">
        <w:rPr>
          <w:rFonts w:ascii="Comic Sans MS" w:hAnsi="Comic Sans MS"/>
          <w:color w:val="000000" w:themeColor="text1"/>
          <w:sz w:val="20"/>
          <w:szCs w:val="20"/>
        </w:rPr>
        <w:t>to complete the 25 miles.  I th</w:t>
      </w:r>
      <w:r w:rsidRPr="00C50CEB">
        <w:rPr>
          <w:rFonts w:ascii="Comic Sans MS" w:hAnsi="Comic Sans MS"/>
          <w:color w:val="000000" w:themeColor="text1"/>
          <w:sz w:val="20"/>
          <w:szCs w:val="20"/>
        </w:rPr>
        <w:t>e</w:t>
      </w:r>
      <w:r w:rsidR="003F7CC2" w:rsidRPr="00C50CEB">
        <w:rPr>
          <w:rFonts w:ascii="Comic Sans MS" w:hAnsi="Comic Sans MS"/>
          <w:color w:val="000000" w:themeColor="text1"/>
          <w:sz w:val="20"/>
          <w:szCs w:val="20"/>
        </w:rPr>
        <w:t>n</w:t>
      </w:r>
      <w:r w:rsidRPr="00C50CEB">
        <w:rPr>
          <w:rFonts w:ascii="Comic Sans MS" w:hAnsi="Comic Sans MS"/>
          <w:color w:val="000000" w:themeColor="text1"/>
          <w:sz w:val="20"/>
          <w:szCs w:val="20"/>
        </w:rPr>
        <w:t xml:space="preserve"> ask them to agree to g</w:t>
      </w:r>
      <w:r w:rsidR="003F7CC2" w:rsidRPr="00C50CEB">
        <w:rPr>
          <w:rFonts w:ascii="Comic Sans MS" w:hAnsi="Comic Sans MS"/>
          <w:color w:val="000000" w:themeColor="text1"/>
          <w:sz w:val="20"/>
          <w:szCs w:val="20"/>
        </w:rPr>
        <w:t>ive me 50% more sponsorship if I</w:t>
      </w:r>
      <w:r w:rsidRPr="00C50CEB">
        <w:rPr>
          <w:rFonts w:ascii="Comic Sans MS" w:hAnsi="Comic Sans MS"/>
          <w:color w:val="000000" w:themeColor="text1"/>
          <w:sz w:val="20"/>
          <w:szCs w:val="20"/>
        </w:rPr>
        <w:t xml:space="preserve"> manage to complete the 25 miles in under 5 hours</w:t>
      </w:r>
      <w:r w:rsidR="003F7CC2" w:rsidRPr="00C50CEB">
        <w:rPr>
          <w:rFonts w:ascii="Comic Sans MS" w:hAnsi="Comic Sans MS"/>
          <w:color w:val="000000" w:themeColor="text1"/>
          <w:sz w:val="20"/>
          <w:szCs w:val="20"/>
        </w:rPr>
        <w:t>: this may not sound much but I think that those that have run or walked the route understand!</w:t>
      </w:r>
      <w:r w:rsidR="00F667D5">
        <w:rPr>
          <w:rFonts w:ascii="Comic Sans MS" w:hAnsi="Comic Sans MS"/>
          <w:color w:val="000000" w:themeColor="text1"/>
          <w:sz w:val="20"/>
          <w:szCs w:val="20"/>
        </w:rPr>
        <w:t xml:space="preserve"> </w:t>
      </w:r>
      <w:r w:rsidR="00496512" w:rsidRPr="00C50CEB">
        <w:rPr>
          <w:rFonts w:ascii="Comic Sans MS" w:hAnsi="Comic Sans MS"/>
          <w:color w:val="000000" w:themeColor="text1"/>
          <w:sz w:val="20"/>
          <w:szCs w:val="20"/>
        </w:rPr>
        <w:t>This is my challenge within a challenge.</w:t>
      </w:r>
      <w:r w:rsidR="007163C6" w:rsidRPr="00C50CEB">
        <w:rPr>
          <w:rFonts w:ascii="Comic Sans MS" w:hAnsi="Comic Sans MS"/>
          <w:color w:val="000000" w:themeColor="text1"/>
          <w:sz w:val="20"/>
          <w:szCs w:val="20"/>
        </w:rPr>
        <w:t xml:space="preserve">  </w:t>
      </w:r>
    </w:p>
    <w:p w:rsidR="003F7CC2" w:rsidRPr="00F667D5" w:rsidRDefault="003F7CC2">
      <w:pPr>
        <w:rPr>
          <w:rFonts w:ascii="Comic Sans MS" w:hAnsi="Comic Sans MS"/>
          <w:color w:val="000000" w:themeColor="text1"/>
          <w:sz w:val="20"/>
          <w:szCs w:val="20"/>
        </w:rPr>
      </w:pPr>
      <w:r w:rsidRPr="00F667D5">
        <w:rPr>
          <w:rFonts w:ascii="Comic Sans MS" w:hAnsi="Comic Sans MS"/>
          <w:color w:val="000000" w:themeColor="text1"/>
          <w:sz w:val="20"/>
          <w:szCs w:val="20"/>
        </w:rPr>
        <w:t>I only started long distance running a</w:t>
      </w:r>
      <w:r w:rsidR="00D12439">
        <w:rPr>
          <w:rFonts w:ascii="Comic Sans MS" w:hAnsi="Comic Sans MS"/>
          <w:color w:val="000000" w:themeColor="text1"/>
          <w:sz w:val="20"/>
          <w:szCs w:val="20"/>
        </w:rPr>
        <w:t>t the age of 40 when I was made</w:t>
      </w:r>
      <w:r w:rsidR="0011362A" w:rsidRPr="00F667D5">
        <w:rPr>
          <w:rFonts w:ascii="Comic Sans MS" w:hAnsi="Comic Sans MS"/>
          <w:color w:val="000000" w:themeColor="text1"/>
          <w:sz w:val="20"/>
          <w:szCs w:val="20"/>
        </w:rPr>
        <w:t xml:space="preserve"> </w:t>
      </w:r>
      <w:r w:rsidRPr="00F667D5">
        <w:rPr>
          <w:rFonts w:ascii="Comic Sans MS" w:hAnsi="Comic Sans MS"/>
          <w:color w:val="000000" w:themeColor="text1"/>
          <w:sz w:val="20"/>
          <w:szCs w:val="20"/>
        </w:rPr>
        <w:t>redundant from my job whilst living in the USA.  I had enough time then to reflect on trying to make myself a bit fitter but also how lucky I was to live in the UK and to take for granted so many things that a lot of people in the world just can't afford.  Having al</w:t>
      </w:r>
      <w:r w:rsidR="00496512" w:rsidRPr="00F667D5">
        <w:rPr>
          <w:rFonts w:ascii="Comic Sans MS" w:hAnsi="Comic Sans MS"/>
          <w:color w:val="000000" w:themeColor="text1"/>
          <w:sz w:val="20"/>
          <w:szCs w:val="20"/>
        </w:rPr>
        <w:t>r</w:t>
      </w:r>
      <w:r w:rsidRPr="00F667D5">
        <w:rPr>
          <w:rFonts w:ascii="Comic Sans MS" w:hAnsi="Comic Sans MS"/>
          <w:color w:val="000000" w:themeColor="text1"/>
          <w:sz w:val="20"/>
          <w:szCs w:val="20"/>
        </w:rPr>
        <w:t xml:space="preserve">eady spent 10 years </w:t>
      </w:r>
      <w:r w:rsidR="00496512" w:rsidRPr="00F667D5">
        <w:rPr>
          <w:rFonts w:ascii="Comic Sans MS" w:hAnsi="Comic Sans MS"/>
          <w:color w:val="000000" w:themeColor="text1"/>
          <w:sz w:val="20"/>
          <w:szCs w:val="20"/>
        </w:rPr>
        <w:t>in Aultbea for many holidays and seeing a group of runners start off on the 13 mile run from Aultbea to Poolewe</w:t>
      </w:r>
      <w:r w:rsidR="007163C6" w:rsidRPr="00F667D5">
        <w:rPr>
          <w:rFonts w:ascii="Comic Sans MS" w:hAnsi="Comic Sans MS"/>
          <w:color w:val="000000" w:themeColor="text1"/>
          <w:sz w:val="20"/>
          <w:szCs w:val="20"/>
        </w:rPr>
        <w:t>,</w:t>
      </w:r>
      <w:r w:rsidR="00496512" w:rsidRPr="00F667D5">
        <w:rPr>
          <w:rFonts w:ascii="Comic Sans MS" w:hAnsi="Comic Sans MS"/>
          <w:color w:val="000000" w:themeColor="text1"/>
          <w:sz w:val="20"/>
          <w:szCs w:val="20"/>
        </w:rPr>
        <w:t xml:space="preserve"> I said to myself that I had better get off my backside and join them!   ...and I have never looked back.</w:t>
      </w:r>
    </w:p>
    <w:p w:rsidR="00496512" w:rsidRPr="00F667D5" w:rsidRDefault="00496512">
      <w:pPr>
        <w:rPr>
          <w:rFonts w:ascii="Comic Sans MS" w:hAnsi="Comic Sans MS"/>
          <w:color w:val="000000" w:themeColor="text1"/>
          <w:sz w:val="20"/>
          <w:szCs w:val="20"/>
        </w:rPr>
      </w:pPr>
      <w:r w:rsidRPr="00F667D5">
        <w:rPr>
          <w:rFonts w:ascii="Comic Sans MS" w:hAnsi="Comic Sans MS"/>
          <w:color w:val="000000" w:themeColor="text1"/>
          <w:sz w:val="20"/>
          <w:szCs w:val="20"/>
        </w:rPr>
        <w:t xml:space="preserve">I find the GWC is one of the most inspiring things that I do in my busy life.  </w:t>
      </w:r>
      <w:r w:rsidR="007D12C5" w:rsidRPr="00F667D5">
        <w:rPr>
          <w:rFonts w:ascii="Comic Sans MS" w:hAnsi="Comic Sans MS"/>
          <w:color w:val="000000" w:themeColor="text1"/>
          <w:sz w:val="20"/>
          <w:szCs w:val="20"/>
        </w:rPr>
        <w:t>Firstly the spirit of the people: t</w:t>
      </w:r>
      <w:r w:rsidRPr="00F667D5">
        <w:rPr>
          <w:rFonts w:ascii="Comic Sans MS" w:hAnsi="Comic Sans MS"/>
          <w:color w:val="000000" w:themeColor="text1"/>
          <w:sz w:val="20"/>
          <w:szCs w:val="20"/>
        </w:rPr>
        <w:t>he fact that so many people are involved and that the event is run in such a low key way</w:t>
      </w:r>
      <w:r w:rsidR="007D12C5" w:rsidRPr="00F667D5">
        <w:rPr>
          <w:rFonts w:ascii="Comic Sans MS" w:hAnsi="Comic Sans MS"/>
          <w:color w:val="000000" w:themeColor="text1"/>
          <w:sz w:val="20"/>
          <w:szCs w:val="20"/>
        </w:rPr>
        <w:t xml:space="preserve"> makes it very special.  I have never felt under any pressure to do anything more than turn up and run for good causes.  It's a great feeling to see the same people year after year - not for a big chat, as I'm a shy kind of </w:t>
      </w:r>
      <w:r w:rsidR="00062A1D" w:rsidRPr="00F667D5">
        <w:rPr>
          <w:rFonts w:ascii="Comic Sans MS" w:hAnsi="Comic Sans MS"/>
          <w:color w:val="000000" w:themeColor="text1"/>
          <w:sz w:val="20"/>
          <w:szCs w:val="20"/>
        </w:rPr>
        <w:t>person</w:t>
      </w:r>
      <w:r w:rsidR="007D12C5" w:rsidRPr="00F667D5">
        <w:rPr>
          <w:rFonts w:ascii="Comic Sans MS" w:hAnsi="Comic Sans MS"/>
          <w:color w:val="000000" w:themeColor="text1"/>
          <w:sz w:val="20"/>
          <w:szCs w:val="20"/>
        </w:rPr>
        <w:t xml:space="preserve">, but a nod of the head, or a smile from somebody has a huge amount of significance.  </w:t>
      </w:r>
      <w:r w:rsidR="007163C6" w:rsidRPr="00F667D5">
        <w:rPr>
          <w:rFonts w:ascii="Comic Sans MS" w:hAnsi="Comic Sans MS"/>
          <w:color w:val="000000" w:themeColor="text1"/>
          <w:sz w:val="20"/>
          <w:szCs w:val="20"/>
        </w:rPr>
        <w:t xml:space="preserve">It's also a real family event with </w:t>
      </w:r>
      <w:r w:rsidR="00062A1D" w:rsidRPr="00F667D5">
        <w:rPr>
          <w:rFonts w:ascii="Comic Sans MS" w:hAnsi="Comic Sans MS"/>
          <w:color w:val="000000" w:themeColor="text1"/>
          <w:sz w:val="20"/>
          <w:szCs w:val="20"/>
        </w:rPr>
        <w:t>several</w:t>
      </w:r>
      <w:r w:rsidR="007163C6" w:rsidRPr="00F667D5">
        <w:rPr>
          <w:rFonts w:ascii="Comic Sans MS" w:hAnsi="Comic Sans MS"/>
          <w:color w:val="000000" w:themeColor="text1"/>
          <w:sz w:val="20"/>
          <w:szCs w:val="20"/>
        </w:rPr>
        <w:t xml:space="preserve"> members of my family taking part each y</w:t>
      </w:r>
      <w:r w:rsidR="00062A1D" w:rsidRPr="00F667D5">
        <w:rPr>
          <w:rFonts w:ascii="Comic Sans MS" w:hAnsi="Comic Sans MS"/>
          <w:color w:val="000000" w:themeColor="text1"/>
          <w:sz w:val="20"/>
          <w:szCs w:val="20"/>
        </w:rPr>
        <w:t>ea</w:t>
      </w:r>
      <w:r w:rsidR="007163C6" w:rsidRPr="00F667D5">
        <w:rPr>
          <w:rFonts w:ascii="Comic Sans MS" w:hAnsi="Comic Sans MS"/>
          <w:color w:val="000000" w:themeColor="text1"/>
          <w:sz w:val="20"/>
          <w:szCs w:val="20"/>
        </w:rPr>
        <w:t xml:space="preserve">r.  </w:t>
      </w:r>
      <w:r w:rsidR="007D12C5" w:rsidRPr="00F667D5">
        <w:rPr>
          <w:rFonts w:ascii="Comic Sans MS" w:hAnsi="Comic Sans MS"/>
          <w:color w:val="000000" w:themeColor="text1"/>
          <w:sz w:val="20"/>
          <w:szCs w:val="20"/>
        </w:rPr>
        <w:t>Secondly the amazing scenery that we run t</w:t>
      </w:r>
      <w:r w:rsidR="007163C6" w:rsidRPr="00F667D5">
        <w:rPr>
          <w:rFonts w:ascii="Comic Sans MS" w:hAnsi="Comic Sans MS"/>
          <w:color w:val="000000" w:themeColor="text1"/>
          <w:sz w:val="20"/>
          <w:szCs w:val="20"/>
        </w:rPr>
        <w:t>h</w:t>
      </w:r>
      <w:r w:rsidR="007D12C5" w:rsidRPr="00F667D5">
        <w:rPr>
          <w:rFonts w:ascii="Comic Sans MS" w:hAnsi="Comic Sans MS"/>
          <w:color w:val="000000" w:themeColor="text1"/>
          <w:sz w:val="20"/>
          <w:szCs w:val="20"/>
        </w:rPr>
        <w:t xml:space="preserve">rough.  As a geologist I truly appreciate what </w:t>
      </w:r>
      <w:r w:rsidR="007163C6" w:rsidRPr="00F667D5">
        <w:rPr>
          <w:rFonts w:ascii="Comic Sans MS" w:hAnsi="Comic Sans MS"/>
          <w:color w:val="000000" w:themeColor="text1"/>
          <w:sz w:val="20"/>
          <w:szCs w:val="20"/>
        </w:rPr>
        <w:t xml:space="preserve">wonderful </w:t>
      </w:r>
      <w:r w:rsidR="007D12C5" w:rsidRPr="00F667D5">
        <w:rPr>
          <w:rFonts w:ascii="Comic Sans MS" w:hAnsi="Comic Sans MS"/>
          <w:color w:val="000000" w:themeColor="text1"/>
          <w:sz w:val="20"/>
          <w:szCs w:val="20"/>
        </w:rPr>
        <w:t xml:space="preserve">rock formations that we are running over.  Does everybody realise that </w:t>
      </w:r>
      <w:r w:rsidR="007163C6" w:rsidRPr="00F667D5">
        <w:rPr>
          <w:rFonts w:ascii="Comic Sans MS" w:hAnsi="Comic Sans MS"/>
          <w:color w:val="000000" w:themeColor="text1"/>
          <w:sz w:val="20"/>
          <w:szCs w:val="20"/>
        </w:rPr>
        <w:t>the race starts at a very important geological feature called the Moine Thrust and that some of the rocks that we run over are over 1 billion years old?</w:t>
      </w:r>
    </w:p>
    <w:p w:rsidR="00A63646" w:rsidRDefault="00FC314C">
      <w:pPr>
        <w:rPr>
          <w:rFonts w:ascii="Comic Sans MS" w:hAnsi="Comic Sans MS"/>
          <w:color w:val="000000" w:themeColor="text1"/>
          <w:sz w:val="20"/>
          <w:szCs w:val="20"/>
        </w:rPr>
      </w:pPr>
      <w:r w:rsidRPr="00F667D5">
        <w:rPr>
          <w:rFonts w:ascii="Comic Sans MS" w:hAnsi="Comic Sans MS"/>
          <w:color w:val="000000" w:themeColor="text1"/>
          <w:sz w:val="20"/>
          <w:szCs w:val="20"/>
        </w:rPr>
        <w:t>It makes me immensely proud when I am up in the Aultbea</w:t>
      </w:r>
      <w:r w:rsidR="00BF7589" w:rsidRPr="00F667D5">
        <w:rPr>
          <w:rFonts w:ascii="Comic Sans MS" w:hAnsi="Comic Sans MS"/>
          <w:color w:val="000000" w:themeColor="text1"/>
          <w:sz w:val="20"/>
          <w:szCs w:val="20"/>
        </w:rPr>
        <w:t xml:space="preserve"> area to see a bus</w:t>
      </w:r>
      <w:r w:rsidRPr="00F667D5">
        <w:rPr>
          <w:rFonts w:ascii="Comic Sans MS" w:hAnsi="Comic Sans MS"/>
          <w:color w:val="000000" w:themeColor="text1"/>
          <w:sz w:val="20"/>
          <w:szCs w:val="20"/>
        </w:rPr>
        <w:t xml:space="preserve"> drive past which has been partly funded by the GWC</w:t>
      </w:r>
      <w:r w:rsidR="007163C6" w:rsidRPr="00F667D5">
        <w:rPr>
          <w:rFonts w:ascii="Comic Sans MS" w:hAnsi="Comic Sans MS"/>
          <w:color w:val="000000" w:themeColor="text1"/>
          <w:sz w:val="20"/>
          <w:szCs w:val="20"/>
        </w:rPr>
        <w:t xml:space="preserve"> and that I </w:t>
      </w:r>
      <w:r w:rsidR="00062A1D" w:rsidRPr="00F667D5">
        <w:rPr>
          <w:rFonts w:ascii="Comic Sans MS" w:hAnsi="Comic Sans MS"/>
          <w:color w:val="000000" w:themeColor="text1"/>
          <w:sz w:val="20"/>
          <w:szCs w:val="20"/>
        </w:rPr>
        <w:t xml:space="preserve">may </w:t>
      </w:r>
      <w:r w:rsidR="007163C6" w:rsidRPr="00F667D5">
        <w:rPr>
          <w:rFonts w:ascii="Comic Sans MS" w:hAnsi="Comic Sans MS"/>
          <w:color w:val="000000" w:themeColor="text1"/>
          <w:sz w:val="20"/>
          <w:szCs w:val="20"/>
        </w:rPr>
        <w:t>have helped to hopefully make somebody's life a little easier.  As the years go on I may have to increase my target time - but I hope to keep raising money for all the great causes that the GWC</w:t>
      </w:r>
      <w:r w:rsidR="00062A1D" w:rsidRPr="00F667D5">
        <w:rPr>
          <w:rFonts w:ascii="Comic Sans MS" w:hAnsi="Comic Sans MS"/>
          <w:color w:val="000000" w:themeColor="text1"/>
          <w:sz w:val="20"/>
          <w:szCs w:val="20"/>
        </w:rPr>
        <w:t xml:space="preserve"> supports</w:t>
      </w:r>
      <w:r w:rsidR="007163C6" w:rsidRPr="00F667D5">
        <w:rPr>
          <w:rFonts w:ascii="Comic Sans MS" w:hAnsi="Comic Sans MS"/>
          <w:color w:val="000000" w:themeColor="text1"/>
          <w:sz w:val="20"/>
          <w:szCs w:val="20"/>
        </w:rPr>
        <w:t xml:space="preserve"> for many years to come and to enjoying the whole spirit of the event.</w:t>
      </w:r>
      <w:r w:rsidRPr="00F667D5">
        <w:rPr>
          <w:rFonts w:ascii="Comic Sans MS" w:hAnsi="Comic Sans MS"/>
          <w:color w:val="000000" w:themeColor="text1"/>
          <w:sz w:val="20"/>
          <w:szCs w:val="20"/>
        </w:rPr>
        <w:t xml:space="preserve"> </w:t>
      </w:r>
      <w:r w:rsidR="00026DDD" w:rsidRPr="00F667D5">
        <w:rPr>
          <w:rFonts w:ascii="Comic Sans MS" w:hAnsi="Comic Sans MS"/>
          <w:color w:val="000000" w:themeColor="text1"/>
          <w:sz w:val="20"/>
          <w:szCs w:val="20"/>
        </w:rPr>
        <w:t xml:space="preserve"> </w:t>
      </w:r>
      <w:r w:rsidR="0068699F" w:rsidRPr="00F667D5">
        <w:rPr>
          <w:rFonts w:ascii="Comic Sans MS" w:hAnsi="Comic Sans MS"/>
          <w:color w:val="000000" w:themeColor="text1"/>
          <w:sz w:val="20"/>
          <w:szCs w:val="20"/>
        </w:rPr>
        <w:t>I'd like to end with a big thank-you to all those involved in helping run the GWC year-on-year.  Without you I would never have been motivated to do this!</w:t>
      </w:r>
    </w:p>
    <w:p w:rsidR="00B00F5A" w:rsidRPr="00C56290" w:rsidRDefault="0085455A" w:rsidP="005E13DF">
      <w:pPr>
        <w:pStyle w:val="ListParagraph"/>
        <w:pBdr>
          <w:between w:val="single" w:sz="4" w:space="1" w:color="auto"/>
        </w:pBdr>
        <w:rPr>
          <w:rFonts w:ascii="Comic Sans MS" w:hAnsi="Comic Sans MS"/>
          <w:b/>
          <w:color w:val="000000" w:themeColor="text1"/>
        </w:rPr>
      </w:pPr>
      <w:r>
        <w:rPr>
          <w:rFonts w:ascii="Comic Sans MS" w:hAnsi="Comic Sans MS"/>
          <w:b/>
          <w:color w:val="000000" w:themeColor="text1"/>
        </w:rPr>
        <w:t xml:space="preserve">   </w:t>
      </w:r>
      <w:r w:rsidRPr="0085455A">
        <w:rPr>
          <w:rFonts w:ascii="Comic Sans MS" w:hAnsi="Comic Sans MS"/>
          <w:b/>
          <w:color w:val="000000" w:themeColor="text1"/>
          <w:shd w:val="clear" w:color="auto" w:fill="92CDDC" w:themeFill="accent5" w:themeFillTint="99"/>
        </w:rPr>
        <w:t xml:space="preserve">Up to </w:t>
      </w:r>
      <w:r w:rsidR="00B00F5A" w:rsidRPr="0085455A">
        <w:rPr>
          <w:rFonts w:ascii="Comic Sans MS" w:hAnsi="Comic Sans MS"/>
          <w:b/>
          <w:color w:val="000000" w:themeColor="text1"/>
          <w:shd w:val="clear" w:color="auto" w:fill="92CDDC" w:themeFill="accent5" w:themeFillTint="99"/>
        </w:rPr>
        <w:t>and including 2013</w:t>
      </w:r>
      <w:r w:rsidR="00B14305" w:rsidRPr="0085455A">
        <w:rPr>
          <w:rFonts w:ascii="Comic Sans MS" w:hAnsi="Comic Sans MS"/>
          <w:b/>
          <w:color w:val="000000" w:themeColor="text1"/>
          <w:shd w:val="clear" w:color="auto" w:fill="92CDDC" w:themeFill="accent5" w:themeFillTint="99"/>
        </w:rPr>
        <w:t>,</w:t>
      </w:r>
      <w:r w:rsidR="00B00F5A" w:rsidRPr="0085455A">
        <w:rPr>
          <w:rFonts w:ascii="Comic Sans MS" w:hAnsi="Comic Sans MS"/>
          <w:b/>
          <w:color w:val="000000" w:themeColor="text1"/>
          <w:shd w:val="clear" w:color="auto" w:fill="92CDDC" w:themeFill="accent5" w:themeFillTint="99"/>
        </w:rPr>
        <w:t xml:space="preserve"> Iain</w:t>
      </w:r>
      <w:r w:rsidR="00A73626">
        <w:rPr>
          <w:rFonts w:ascii="Comic Sans MS" w:hAnsi="Comic Sans MS"/>
          <w:b/>
          <w:color w:val="000000" w:themeColor="text1"/>
          <w:shd w:val="clear" w:color="auto" w:fill="92CDDC" w:themeFill="accent5" w:themeFillTint="99"/>
        </w:rPr>
        <w:t xml:space="preserve"> has</w:t>
      </w:r>
      <w:r w:rsidR="00C56290" w:rsidRPr="0085455A">
        <w:rPr>
          <w:rFonts w:ascii="Comic Sans MS" w:hAnsi="Comic Sans MS"/>
          <w:b/>
          <w:color w:val="000000" w:themeColor="text1"/>
          <w:shd w:val="clear" w:color="auto" w:fill="92CDDC" w:themeFill="accent5" w:themeFillTint="99"/>
        </w:rPr>
        <w:t xml:space="preserve"> to </w:t>
      </w:r>
      <w:r w:rsidR="00B00F5A" w:rsidRPr="0085455A">
        <w:rPr>
          <w:rFonts w:ascii="Comic Sans MS" w:hAnsi="Comic Sans MS"/>
          <w:b/>
          <w:color w:val="000000" w:themeColor="text1"/>
          <w:shd w:val="clear" w:color="auto" w:fill="92CDDC" w:themeFill="accent5" w:themeFillTint="99"/>
        </w:rPr>
        <w:t>raised £55,008</w:t>
      </w:r>
      <w:r w:rsidR="00B14305" w:rsidRPr="0085455A">
        <w:rPr>
          <w:rFonts w:ascii="Comic Sans MS" w:hAnsi="Comic Sans MS"/>
          <w:b/>
          <w:color w:val="000000" w:themeColor="text1"/>
          <w:shd w:val="clear" w:color="auto" w:fill="92CDDC" w:themeFill="accent5" w:themeFillTint="99"/>
        </w:rPr>
        <w:t xml:space="preserve"> for GWC charities!</w:t>
      </w:r>
      <w:r>
        <w:rPr>
          <w:rFonts w:ascii="Comic Sans MS" w:hAnsi="Comic Sans MS"/>
          <w:b/>
          <w:color w:val="000000" w:themeColor="text1"/>
          <w:shd w:val="clear" w:color="auto" w:fill="92CDDC" w:themeFill="accent5" w:themeFillTint="99"/>
        </w:rPr>
        <w:t>!</w:t>
      </w:r>
      <w:r w:rsidR="00B14305" w:rsidRPr="00C56290">
        <w:rPr>
          <w:rFonts w:ascii="Comic Sans MS" w:hAnsi="Comic Sans MS"/>
          <w:b/>
          <w:color w:val="000000" w:themeColor="text1"/>
        </w:rPr>
        <w:t xml:space="preserve"> </w:t>
      </w:r>
      <w:bookmarkStart w:id="0" w:name="_GoBack"/>
      <w:bookmarkEnd w:id="0"/>
    </w:p>
    <w:sectPr w:rsidR="00B00F5A" w:rsidRPr="00C56290" w:rsidSect="00F667D5">
      <w:pgSz w:w="11907" w:h="16839" w:code="9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FreesiaUPC">
    <w:panose1 w:val="020B0604020202020204"/>
    <w:charset w:val="00"/>
    <w:family w:val="swiss"/>
    <w:pitch w:val="variable"/>
    <w:sig w:usb0="01000007" w:usb1="00000002" w:usb2="00000000" w:usb3="00000000" w:csb0="0001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6774E"/>
    <w:multiLevelType w:val="hybridMultilevel"/>
    <w:tmpl w:val="8EA607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20"/>
  <w:characterSpacingControl w:val="doNotCompress"/>
  <w:compat>
    <w:useFELayout/>
  </w:compat>
  <w:rsids>
    <w:rsidRoot w:val="00A63646"/>
    <w:rsid w:val="00026DDD"/>
    <w:rsid w:val="00062A1D"/>
    <w:rsid w:val="0011362A"/>
    <w:rsid w:val="00156445"/>
    <w:rsid w:val="001E095B"/>
    <w:rsid w:val="002B138F"/>
    <w:rsid w:val="003172B1"/>
    <w:rsid w:val="003F7CC2"/>
    <w:rsid w:val="004514DF"/>
    <w:rsid w:val="00496512"/>
    <w:rsid w:val="004F6D7F"/>
    <w:rsid w:val="005E13DF"/>
    <w:rsid w:val="0068699F"/>
    <w:rsid w:val="007163C6"/>
    <w:rsid w:val="007C1EEC"/>
    <w:rsid w:val="007D12C5"/>
    <w:rsid w:val="0085455A"/>
    <w:rsid w:val="008A7B59"/>
    <w:rsid w:val="00975397"/>
    <w:rsid w:val="00990598"/>
    <w:rsid w:val="009B6FB2"/>
    <w:rsid w:val="00A109B5"/>
    <w:rsid w:val="00A63646"/>
    <w:rsid w:val="00A73626"/>
    <w:rsid w:val="00B002BD"/>
    <w:rsid w:val="00B00F5A"/>
    <w:rsid w:val="00B14305"/>
    <w:rsid w:val="00BF7589"/>
    <w:rsid w:val="00C50CEB"/>
    <w:rsid w:val="00C56290"/>
    <w:rsid w:val="00D12439"/>
    <w:rsid w:val="00D14DEE"/>
    <w:rsid w:val="00D27D6D"/>
    <w:rsid w:val="00EE1F4A"/>
    <w:rsid w:val="00EF1211"/>
    <w:rsid w:val="00F667D5"/>
    <w:rsid w:val="00FC31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7D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A7B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7B59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0F5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00F5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B00F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A7B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7B59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0F5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00F5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B00F5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333722-E23F-441D-B526-7717368DB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529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Iain</dc:creator>
  <cp:lastModifiedBy>Pat</cp:lastModifiedBy>
  <cp:revision>2</cp:revision>
  <dcterms:created xsi:type="dcterms:W3CDTF">2014-01-28T17:00:00Z</dcterms:created>
  <dcterms:modified xsi:type="dcterms:W3CDTF">2014-01-28T17:00:00Z</dcterms:modified>
</cp:coreProperties>
</file>